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75" w:rsidRDefault="00237175" w:rsidP="00237175">
      <w:pPr>
        <w:jc w:val="center"/>
        <w:rPr>
          <w:rFonts w:cs="Times New Roman"/>
          <w:sz w:val="36"/>
          <w:szCs w:val="36"/>
        </w:rPr>
      </w:pPr>
      <w:r w:rsidRPr="00237175">
        <w:rPr>
          <w:rFonts w:cs="Times New Roman"/>
          <w:sz w:val="36"/>
          <w:szCs w:val="36"/>
        </w:rPr>
        <w:t>REGISTRATION FORM FOR ALUMNI ASSOCIATION MEMBERSHIP</w:t>
      </w:r>
    </w:p>
    <w:p w:rsidR="00237175" w:rsidRPr="00237175" w:rsidRDefault="00237175" w:rsidP="00237175">
      <w:pPr>
        <w:jc w:val="center"/>
        <w:rPr>
          <w:rFonts w:cs="Times New Roman"/>
          <w:sz w:val="36"/>
          <w:szCs w:val="36"/>
        </w:rPr>
      </w:pPr>
    </w:p>
    <w:tbl>
      <w:tblPr>
        <w:tblW w:w="98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  <w:gridCol w:w="5580"/>
      </w:tblGrid>
      <w:tr w:rsidR="00237175" w:rsidTr="00237175">
        <w:trPr>
          <w:trHeight w:val="495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042AF">
              <w:rPr>
                <w:rFonts w:cs="Times New Roman"/>
                <w:sz w:val="28"/>
                <w:szCs w:val="28"/>
              </w:rPr>
              <w:t>Name:</w:t>
            </w: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615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 w:rsidRPr="00E042AF">
              <w:rPr>
                <w:rFonts w:cs="Times New Roman"/>
                <w:sz w:val="28"/>
                <w:szCs w:val="28"/>
              </w:rPr>
              <w:t>Course of Study</w:t>
            </w: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600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 w:rsidRPr="00E042AF">
              <w:rPr>
                <w:rFonts w:cs="Times New Roman"/>
                <w:sz w:val="28"/>
                <w:szCs w:val="28"/>
              </w:rPr>
              <w:t>Year of completion of study</w:t>
            </w: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840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 w:rsidRPr="00E042AF">
              <w:rPr>
                <w:rFonts w:cs="Times New Roman"/>
                <w:sz w:val="28"/>
                <w:szCs w:val="28"/>
              </w:rPr>
              <w:t>Present Address</w:t>
            </w:r>
          </w:p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</w:p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720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 w:rsidRPr="00E042AF">
              <w:rPr>
                <w:rFonts w:cs="Times New Roman"/>
                <w:sz w:val="28"/>
                <w:szCs w:val="28"/>
              </w:rPr>
              <w:t>Permanent  Address</w:t>
            </w:r>
          </w:p>
          <w:p w:rsidR="00237175" w:rsidRDefault="00237175" w:rsidP="00194D9D">
            <w:pPr>
              <w:ind w:left="135"/>
              <w:rPr>
                <w:rFonts w:cs="Times New Roman"/>
                <w:sz w:val="40"/>
                <w:szCs w:val="40"/>
              </w:rPr>
            </w:pPr>
          </w:p>
          <w:p w:rsidR="00237175" w:rsidRDefault="00237175" w:rsidP="00194D9D">
            <w:pPr>
              <w:ind w:left="135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630"/>
        </w:trPr>
        <w:tc>
          <w:tcPr>
            <w:tcW w:w="4275" w:type="dxa"/>
          </w:tcPr>
          <w:p w:rsidR="00237175" w:rsidRPr="00E042AF" w:rsidRDefault="00237175" w:rsidP="00194D9D">
            <w:pPr>
              <w:ind w:left="135"/>
              <w:rPr>
                <w:rFonts w:cs="Times New Roman"/>
                <w:sz w:val="28"/>
                <w:szCs w:val="28"/>
              </w:rPr>
            </w:pPr>
            <w:r w:rsidRPr="00E042AF">
              <w:rPr>
                <w:rFonts w:cs="Times New Roman"/>
                <w:sz w:val="28"/>
                <w:szCs w:val="28"/>
              </w:rPr>
              <w:t>Contact Number</w:t>
            </w: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237175" w:rsidTr="00237175">
        <w:trPr>
          <w:trHeight w:val="1155"/>
        </w:trPr>
        <w:tc>
          <w:tcPr>
            <w:tcW w:w="4275" w:type="dxa"/>
          </w:tcPr>
          <w:p w:rsidR="00237175" w:rsidRPr="00E042AF" w:rsidRDefault="00237175" w:rsidP="00194D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042AF">
              <w:rPr>
                <w:rFonts w:cs="Times New Roman"/>
                <w:sz w:val="28"/>
                <w:szCs w:val="28"/>
              </w:rPr>
              <w:t>Membership Fee details Fee Details *</w:t>
            </w:r>
          </w:p>
        </w:tc>
        <w:tc>
          <w:tcPr>
            <w:tcW w:w="5580" w:type="dxa"/>
          </w:tcPr>
          <w:p w:rsidR="00237175" w:rsidRDefault="00237175" w:rsidP="00194D9D">
            <w:pPr>
              <w:rPr>
                <w:rFonts w:cs="Times New Roman"/>
                <w:sz w:val="40"/>
                <w:szCs w:val="40"/>
              </w:rPr>
            </w:pPr>
          </w:p>
        </w:tc>
      </w:tr>
    </w:tbl>
    <w:p w:rsidR="00237175" w:rsidRDefault="00237175" w:rsidP="00237175">
      <w:pPr>
        <w:rPr>
          <w:rFonts w:cs="Times New Roman"/>
          <w:sz w:val="28"/>
          <w:szCs w:val="28"/>
        </w:rPr>
      </w:pPr>
    </w:p>
    <w:p w:rsidR="00237175" w:rsidRDefault="00237175" w:rsidP="00237175">
      <w:pPr>
        <w:rPr>
          <w:rFonts w:cs="Times New Roman"/>
          <w:sz w:val="40"/>
          <w:szCs w:val="40"/>
        </w:rPr>
      </w:pPr>
      <w:r w:rsidRPr="00313A99">
        <w:rPr>
          <w:rFonts w:cs="Times New Roman"/>
          <w:sz w:val="28"/>
          <w:szCs w:val="28"/>
        </w:rPr>
        <w:t>(*Enclose the DD of Rupees 500/ drawn in favor of Finance officer, Vijayanagara Sri Krishnadevaray</w:t>
      </w:r>
      <w:r>
        <w:rPr>
          <w:rFonts w:cs="Times New Roman"/>
          <w:sz w:val="28"/>
          <w:szCs w:val="28"/>
        </w:rPr>
        <w:t>a U</w:t>
      </w:r>
      <w:r w:rsidRPr="00313A99">
        <w:rPr>
          <w:rFonts w:cs="Times New Roman"/>
          <w:sz w:val="28"/>
          <w:szCs w:val="28"/>
        </w:rPr>
        <w:t>niversity, Bellary</w:t>
      </w:r>
      <w:r>
        <w:rPr>
          <w:rFonts w:cs="Times New Roman"/>
          <w:sz w:val="40"/>
          <w:szCs w:val="40"/>
        </w:rPr>
        <w:t>)</w:t>
      </w:r>
    </w:p>
    <w:p w:rsidR="00237175" w:rsidRPr="009B76DE" w:rsidRDefault="00237175" w:rsidP="00237175">
      <w:pPr>
        <w:rPr>
          <w:rFonts w:cs="Times New Roman"/>
          <w:sz w:val="28"/>
          <w:szCs w:val="28"/>
        </w:rPr>
      </w:pPr>
      <w:r w:rsidRPr="009B76DE">
        <w:rPr>
          <w:rFonts w:cs="Times New Roman"/>
          <w:sz w:val="28"/>
          <w:szCs w:val="28"/>
        </w:rPr>
        <w:t>Place:</w:t>
      </w:r>
      <w:r>
        <w:rPr>
          <w:rFonts w:cs="Times New Roman"/>
          <w:sz w:val="28"/>
          <w:szCs w:val="28"/>
        </w:rPr>
        <w:br/>
        <w:t>Date: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Signature of </w:t>
      </w:r>
      <w:r w:rsidRPr="009B76DE">
        <w:rPr>
          <w:rFonts w:cs="Times New Roman"/>
          <w:sz w:val="28"/>
          <w:szCs w:val="28"/>
        </w:rPr>
        <w:t>Alumni</w:t>
      </w:r>
    </w:p>
    <w:p w:rsidR="00C3424E" w:rsidRDefault="00C3424E"/>
    <w:sectPr w:rsidR="00C3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237175"/>
    <w:rsid w:val="00237175"/>
    <w:rsid w:val="00C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</dc:creator>
  <cp:keywords/>
  <dc:description/>
  <cp:lastModifiedBy>reshma</cp:lastModifiedBy>
  <cp:revision>2</cp:revision>
  <dcterms:created xsi:type="dcterms:W3CDTF">2017-01-19T05:54:00Z</dcterms:created>
  <dcterms:modified xsi:type="dcterms:W3CDTF">2017-01-19T05:55:00Z</dcterms:modified>
</cp:coreProperties>
</file>